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4320B8D6"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523930">
        <w:rPr>
          <w:sz w:val="23"/>
          <w:szCs w:val="23"/>
        </w:rPr>
        <w:t xml:space="preserve">April </w:t>
      </w:r>
      <w:r w:rsidRPr="00247454">
        <w:rPr>
          <w:sz w:val="23"/>
          <w:szCs w:val="23"/>
        </w:rPr>
        <w:t>Meeting</w:t>
      </w:r>
      <w:r>
        <w:rPr>
          <w:sz w:val="23"/>
          <w:szCs w:val="23"/>
        </w:rPr>
        <w:t xml:space="preserve"> was</w:t>
      </w:r>
      <w:r w:rsidR="0066311C">
        <w:rPr>
          <w:sz w:val="23"/>
          <w:szCs w:val="23"/>
        </w:rPr>
        <w:t xml:space="preserve"> </w:t>
      </w:r>
      <w:r>
        <w:rPr>
          <w:sz w:val="23"/>
          <w:szCs w:val="23"/>
        </w:rPr>
        <w:t>he</w:t>
      </w:r>
      <w:r w:rsidRPr="00247454">
        <w:rPr>
          <w:sz w:val="23"/>
          <w:szCs w:val="23"/>
        </w:rPr>
        <w:t xml:space="preserve">ld </w:t>
      </w:r>
      <w:r w:rsidR="000F4BBD">
        <w:rPr>
          <w:sz w:val="23"/>
          <w:szCs w:val="23"/>
        </w:rPr>
        <w:t xml:space="preserve">Thursday </w:t>
      </w:r>
      <w:r w:rsidR="0066311C">
        <w:rPr>
          <w:sz w:val="23"/>
          <w:szCs w:val="23"/>
        </w:rPr>
        <w:t>April 2</w:t>
      </w:r>
      <w:r w:rsidR="00523930">
        <w:rPr>
          <w:sz w:val="23"/>
          <w:szCs w:val="23"/>
        </w:rPr>
        <w:t>7</w:t>
      </w:r>
      <w:r w:rsidR="0066311C">
        <w:rPr>
          <w:sz w:val="23"/>
          <w:szCs w:val="23"/>
        </w:rPr>
        <w:t>th</w:t>
      </w:r>
      <w:r w:rsidR="00B53CAC">
        <w:rPr>
          <w:sz w:val="23"/>
          <w:szCs w:val="23"/>
        </w:rPr>
        <w:t xml:space="preserve">, </w:t>
      </w:r>
      <w:r w:rsidR="000F4BBD">
        <w:rPr>
          <w:sz w:val="23"/>
          <w:szCs w:val="23"/>
        </w:rPr>
        <w:t xml:space="preserve">2023,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605 West Third Street, Imboden,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4C4E615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Johnny Sykes,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t>
      </w:r>
      <w:r w:rsidR="00523930">
        <w:rPr>
          <w:sz w:val="23"/>
          <w:szCs w:val="23"/>
        </w:rPr>
        <w:t>was</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789DDA66"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ent enrollment figures are at 6</w:t>
      </w:r>
      <w:r w:rsidR="00523930">
        <w:rPr>
          <w:sz w:val="23"/>
          <w:szCs w:val="23"/>
        </w:rPr>
        <w:t>1</w:t>
      </w:r>
      <w:r w:rsidR="0066311C">
        <w:rPr>
          <w:sz w:val="23"/>
          <w:szCs w:val="23"/>
        </w:rPr>
        <w:t>.</w:t>
      </w:r>
    </w:p>
    <w:p w14:paraId="0C4BD6C2" w14:textId="6E91548B" w:rsidR="00523930" w:rsidRDefault="0052393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 new certified salary schedule to go in effect for the 2023-24 school year.  This salary schedule reflects the $50,000 base pay minimum imposed by the new LEARNS Act.  Motion made by George Morris and seconded by Johnny Sykes to approve the new certified salary schedule.  Motion passed 4 to 0.</w:t>
      </w:r>
    </w:p>
    <w:p w14:paraId="3E9EEFAD" w14:textId="1A2BB7FF" w:rsidR="00523930" w:rsidRDefault="0052393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At last month’s meeting, Black Rock Mayor Zack Wilson came and presented a proposal for IACS to move into the old Black Rock High School Building.  At the time, the proposal was tabled in lieu of further information regarding monthly utility costs and general concern about the financial costs of moving.  Mayor Wilson provided Mr. Wells with more information on the proposal offering the buildings and most utilities paid at a cost of $5000 per month to IACS.  The board discussed this proposal and felt that we wanted to move forward with the proposal.  Mr. Wells will be in contact with APSRC to gain information on what all is necessary to make the move.  </w:t>
      </w:r>
    </w:p>
    <w:p w14:paraId="68AE04B4" w14:textId="3814FE95" w:rsidR="00523930" w:rsidRDefault="0052393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a brief informational presentation would be provided to parents prior to the annual awards and graduation ceremony on May 21, 2023.  This informational presentation would be regarded as the Annual Corporation Meeting and would include information on the background of the school, programs offered, and financial topics.  </w:t>
      </w:r>
    </w:p>
    <w:p w14:paraId="1F18C170" w14:textId="7FB799FC" w:rsidR="00AC666A" w:rsidRDefault="00523930"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End of year activities were discussed including the annual awards and graduation ceremony, </w:t>
      </w:r>
      <w:r w:rsidR="00CD7EB4">
        <w:rPr>
          <w:sz w:val="23"/>
          <w:szCs w:val="23"/>
        </w:rPr>
        <w:t xml:space="preserve">Lake Charles trip, and a field trip planned and sponsored by the IACS PTO which will take all students to the Little Rock Zoo.  </w:t>
      </w:r>
    </w:p>
    <w:p w14:paraId="3BC76F1B" w14:textId="7777777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1CFB2F4" w14:textId="3B4B5456"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1E44416C" w14:textId="5FBDF0B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898CBD" w14:textId="41685F16" w:rsidR="00CD7EB4" w:rsidRP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 George Morris and seconded by Johnny Sykes to approve certified salary schedules for the 2023-24 school year.  Motion passed 4 to 0.</w:t>
      </w:r>
    </w:p>
    <w:p w14:paraId="0AEA3CD8"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9366DC"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572CD926"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1E02B78C"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w:t>
      </w:r>
      <w:r w:rsidR="00CD7EB4">
        <w:rPr>
          <w:sz w:val="23"/>
          <w:szCs w:val="23"/>
        </w:rPr>
        <w:t>4</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2BB7525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w:t>
      </w:r>
      <w:r w:rsidR="00AC666A">
        <w:rPr>
          <w:sz w:val="23"/>
          <w:szCs w:val="23"/>
        </w:rPr>
        <w:t>30</w:t>
      </w:r>
      <w:r>
        <w:rPr>
          <w:sz w:val="23"/>
          <w:szCs w:val="23"/>
        </w:rPr>
        <w:t>pm.</w:t>
      </w: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20A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F4BBD"/>
    <w:rsid w:val="00364122"/>
    <w:rsid w:val="00523930"/>
    <w:rsid w:val="00576D4D"/>
    <w:rsid w:val="005F2E3D"/>
    <w:rsid w:val="0066311C"/>
    <w:rsid w:val="00711C10"/>
    <w:rsid w:val="007C5E28"/>
    <w:rsid w:val="009F3ECC"/>
    <w:rsid w:val="00A35E60"/>
    <w:rsid w:val="00AC666A"/>
    <w:rsid w:val="00AD47BB"/>
    <w:rsid w:val="00B3519A"/>
    <w:rsid w:val="00B5191D"/>
    <w:rsid w:val="00B53CAC"/>
    <w:rsid w:val="00BE3000"/>
    <w:rsid w:val="00BE31FC"/>
    <w:rsid w:val="00C50AEE"/>
    <w:rsid w:val="00CD7EB4"/>
    <w:rsid w:val="00DD5CA8"/>
    <w:rsid w:val="00E23331"/>
    <w:rsid w:val="00E673C2"/>
    <w:rsid w:val="00F3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2023-05-25T21:53:00Z</dcterms:created>
  <dcterms:modified xsi:type="dcterms:W3CDTF">2023-05-25T21:53:00Z</dcterms:modified>
</cp:coreProperties>
</file>