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2C07" w14:textId="5AA29558"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1C4CBA39"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90E098" w14:textId="15C19EFD"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October </w:t>
      </w:r>
      <w:r w:rsidRPr="00247454">
        <w:rPr>
          <w:sz w:val="23"/>
          <w:szCs w:val="23"/>
        </w:rPr>
        <w:t>Meeting</w:t>
      </w:r>
      <w:r>
        <w:rPr>
          <w:sz w:val="23"/>
          <w:szCs w:val="23"/>
        </w:rPr>
        <w:t xml:space="preserve"> was 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Thursday, October 2</w:t>
      </w:r>
      <w:r w:rsidR="00EA056F">
        <w:rPr>
          <w:sz w:val="23"/>
          <w:szCs w:val="23"/>
        </w:rPr>
        <w:t>6</w:t>
      </w:r>
      <w:r>
        <w:rPr>
          <w:sz w:val="23"/>
          <w:szCs w:val="23"/>
        </w:rPr>
        <w:t xml:space="preserve">, </w:t>
      </w:r>
      <w:proofErr w:type="gramStart"/>
      <w:r>
        <w:rPr>
          <w:sz w:val="23"/>
          <w:szCs w:val="23"/>
        </w:rPr>
        <w:t>20</w:t>
      </w:r>
      <w:r w:rsidR="00EA056F">
        <w:rPr>
          <w:sz w:val="23"/>
          <w:szCs w:val="23"/>
        </w:rPr>
        <w:t>23</w:t>
      </w:r>
      <w:proofErr w:type="gramEnd"/>
      <w:r w:rsidRPr="00247454">
        <w:rPr>
          <w:sz w:val="23"/>
          <w:szCs w:val="23"/>
        </w:rPr>
        <w:t xml:space="preserve"> at Imboden Area Charter School, </w:t>
      </w:r>
      <w:r w:rsidR="00EA056F">
        <w:rPr>
          <w:sz w:val="23"/>
          <w:szCs w:val="23"/>
        </w:rPr>
        <w:t>800 Beech St. Black Rock, AR</w:t>
      </w:r>
      <w:r w:rsidRPr="00247454">
        <w:rPr>
          <w:sz w:val="23"/>
          <w:szCs w:val="23"/>
        </w:rPr>
        <w:t>.</w:t>
      </w:r>
    </w:p>
    <w:p w14:paraId="3F04F06D"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884AD5" w14:textId="40EB0399"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EA056F">
        <w:rPr>
          <w:sz w:val="23"/>
          <w:szCs w:val="23"/>
        </w:rPr>
        <w:t>Mike McLeod, Vice President Blake Clements,</w:t>
      </w:r>
      <w:r>
        <w:rPr>
          <w:sz w:val="23"/>
          <w:szCs w:val="23"/>
        </w:rPr>
        <w:t xml:space="preserve"> Scott </w:t>
      </w:r>
      <w:proofErr w:type="gramStart"/>
      <w:r>
        <w:rPr>
          <w:sz w:val="23"/>
          <w:szCs w:val="23"/>
        </w:rPr>
        <w:t>Rorex</w:t>
      </w:r>
      <w:proofErr w:type="gramEnd"/>
      <w:r>
        <w:rPr>
          <w:sz w:val="23"/>
          <w:szCs w:val="23"/>
        </w:rPr>
        <w:t xml:space="preserve"> and </w:t>
      </w:r>
      <w:r w:rsidR="00EA056F">
        <w:rPr>
          <w:sz w:val="23"/>
          <w:szCs w:val="23"/>
        </w:rPr>
        <w:t xml:space="preserve">President </w:t>
      </w:r>
      <w:r>
        <w:rPr>
          <w:sz w:val="23"/>
          <w:szCs w:val="23"/>
        </w:rPr>
        <w:t>George Morris</w:t>
      </w:r>
      <w:r w:rsidRPr="00247454">
        <w:rPr>
          <w:sz w:val="23"/>
          <w:szCs w:val="23"/>
        </w:rPr>
        <w:t xml:space="preserve">. </w:t>
      </w:r>
      <w:r>
        <w:rPr>
          <w:sz w:val="23"/>
          <w:szCs w:val="23"/>
        </w:rPr>
        <w:t xml:space="preserve"> Director </w:t>
      </w:r>
      <w:r w:rsidR="00EA056F">
        <w:rPr>
          <w:sz w:val="23"/>
          <w:szCs w:val="23"/>
        </w:rPr>
        <w:t xml:space="preserve">Matthew Wells </w:t>
      </w:r>
      <w:r>
        <w:rPr>
          <w:sz w:val="23"/>
          <w:szCs w:val="23"/>
        </w:rPr>
        <w:t>was</w:t>
      </w:r>
      <w:r w:rsidRPr="00247454">
        <w:rPr>
          <w:sz w:val="23"/>
          <w:szCs w:val="23"/>
        </w:rPr>
        <w:t xml:space="preserve"> also present.</w:t>
      </w:r>
    </w:p>
    <w:p w14:paraId="76ABA0EC"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31496BE1" w14:textId="21210B93"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EA056F">
        <w:rPr>
          <w:sz w:val="23"/>
          <w:szCs w:val="23"/>
        </w:rPr>
        <w:t>George Morris</w:t>
      </w:r>
      <w:r>
        <w:rPr>
          <w:sz w:val="23"/>
          <w:szCs w:val="23"/>
        </w:rPr>
        <w:t xml:space="preserve"> </w:t>
      </w:r>
      <w:r w:rsidRPr="00247454">
        <w:rPr>
          <w:sz w:val="23"/>
          <w:szCs w:val="23"/>
        </w:rPr>
        <w:t>Presiding:</w:t>
      </w:r>
    </w:p>
    <w:p w14:paraId="68BC712D"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4EAE68" w14:textId="707CA50C" w:rsidR="00FF6752" w:rsidRPr="00247454" w:rsidRDefault="00FF6752" w:rsidP="00FF675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EA056F">
        <w:rPr>
          <w:sz w:val="23"/>
          <w:szCs w:val="23"/>
        </w:rPr>
        <w:t>Matthew Wells’</w:t>
      </w:r>
      <w:r w:rsidRPr="00247454">
        <w:rPr>
          <w:sz w:val="23"/>
          <w:szCs w:val="23"/>
        </w:rPr>
        <w:t xml:space="preserve"> report:</w:t>
      </w:r>
    </w:p>
    <w:p w14:paraId="64FE7E7A"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AAFE7F" w14:textId="1500290F" w:rsidR="00FF6752" w:rsidRDefault="00FF675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proofErr w:type="gramStart"/>
      <w:r w:rsidR="00EA056F">
        <w:rPr>
          <w:sz w:val="23"/>
          <w:szCs w:val="23"/>
        </w:rPr>
        <w:t>6</w:t>
      </w:r>
      <w:r>
        <w:rPr>
          <w:sz w:val="23"/>
          <w:szCs w:val="23"/>
        </w:rPr>
        <w:t>7</w:t>
      </w:r>
      <w:proofErr w:type="gramEnd"/>
    </w:p>
    <w:p w14:paraId="456C3C7E" w14:textId="64598AD5"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F02CEDC" w14:textId="3934C05A" w:rsidR="00FF6752" w:rsidRDefault="00FF6752"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has arranged a Board training from APSRC via Zoom</w:t>
      </w:r>
      <w:r w:rsidR="00EA056F">
        <w:rPr>
          <w:sz w:val="23"/>
          <w:szCs w:val="23"/>
        </w:rPr>
        <w:t xml:space="preserve"> available to Board Members at their convenience.  </w:t>
      </w:r>
      <w:r>
        <w:rPr>
          <w:sz w:val="23"/>
          <w:szCs w:val="23"/>
        </w:rPr>
        <w:t>This will be for three hours and will complete the required board training hours for all members.</w:t>
      </w:r>
    </w:p>
    <w:p w14:paraId="7A42022E" w14:textId="77777777" w:rsidR="00EA056F" w:rsidRPr="00EA056F" w:rsidRDefault="00EA056F" w:rsidP="00EA056F">
      <w:pPr>
        <w:pStyle w:val="ListParagraph"/>
        <w:rPr>
          <w:sz w:val="23"/>
          <w:szCs w:val="23"/>
        </w:rPr>
      </w:pPr>
    </w:p>
    <w:p w14:paraId="3305A2C4" w14:textId="64E8F6D3" w:rsidR="00EA056F" w:rsidRDefault="00EA056F"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PTO has several projects lined up for the upcoming months with a Thanksgiving dinner planned for the Wednesday before Thanksgiving break, and a Christmas meal planned for December 15</w:t>
      </w:r>
      <w:r w:rsidRPr="00EA056F">
        <w:rPr>
          <w:sz w:val="23"/>
          <w:szCs w:val="23"/>
          <w:vertAlign w:val="superscript"/>
        </w:rPr>
        <w:t>th</w:t>
      </w:r>
      <w:r>
        <w:rPr>
          <w:sz w:val="23"/>
          <w:szCs w:val="23"/>
        </w:rPr>
        <w:t>.</w:t>
      </w:r>
    </w:p>
    <w:p w14:paraId="69975739" w14:textId="77777777" w:rsidR="00EA056F" w:rsidRPr="00EA056F" w:rsidRDefault="00EA056F" w:rsidP="00EA056F">
      <w:pPr>
        <w:pStyle w:val="ListParagraph"/>
        <w:rPr>
          <w:sz w:val="23"/>
          <w:szCs w:val="23"/>
        </w:rPr>
      </w:pPr>
    </w:p>
    <w:p w14:paraId="20D36A07" w14:textId="63441A24" w:rsidR="00EA056F" w:rsidRDefault="00EA056F"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IACS has been provided a literacy coach from Amplify publishers by the Department of Ed as part of the Act 1082 literacy improvement plan.  Our Coach, Kam Porter, was onsite once during the month of October and observed all teachers using the CKLA literacy program.  Some suggestions were made for improvement</w:t>
      </w:r>
      <w:r w:rsidR="00726C45">
        <w:rPr>
          <w:sz w:val="23"/>
          <w:szCs w:val="23"/>
        </w:rPr>
        <w:t>, and additional visits were planned for the upcoming months.</w:t>
      </w:r>
    </w:p>
    <w:p w14:paraId="1658E8AE" w14:textId="77777777" w:rsidR="00726C45" w:rsidRPr="00726C45" w:rsidRDefault="00726C45" w:rsidP="00726C45">
      <w:pPr>
        <w:pStyle w:val="ListParagraph"/>
        <w:rPr>
          <w:sz w:val="23"/>
          <w:szCs w:val="23"/>
        </w:rPr>
      </w:pPr>
    </w:p>
    <w:p w14:paraId="46F0938A" w14:textId="7EFF5DD9" w:rsidR="00726C45" w:rsidRDefault="00726C45"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attendance has become a significant issue building wide.  Mr. Wells presented to the Board several letters addressed to parents of students with numerous absences for approval to send.  One student was identified as chronically absent and will have a FINS petition filed with the County Court.</w:t>
      </w:r>
    </w:p>
    <w:p w14:paraId="15956735" w14:textId="0D06F2F9"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A99E78" w14:textId="2A1C1663"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Annual Public Meeting </w:t>
      </w:r>
      <w:r w:rsidR="00EA056F">
        <w:rPr>
          <w:sz w:val="23"/>
          <w:szCs w:val="23"/>
        </w:rPr>
        <w:t>presentation was made to the Board for approval with presentation to the public occurring 12/14/2023</w:t>
      </w:r>
      <w:r>
        <w:rPr>
          <w:sz w:val="23"/>
          <w:szCs w:val="23"/>
        </w:rPr>
        <w:t>:</w:t>
      </w:r>
    </w:p>
    <w:p w14:paraId="5EA3EC35" w14:textId="77777777" w:rsidR="00FF6752" w:rsidRP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9C6BA92" w14:textId="77777777" w:rsidR="00FF6752" w:rsidRPr="00FF6752" w:rsidRDefault="00FF6752" w:rsidP="00FF6752">
      <w:pPr>
        <w:rPr>
          <w:sz w:val="23"/>
          <w:szCs w:val="23"/>
        </w:rPr>
      </w:pPr>
      <w:r w:rsidRPr="00FF6752">
        <w:rPr>
          <w:sz w:val="23"/>
          <w:szCs w:val="23"/>
        </w:rPr>
        <w:tab/>
        <w:t>Progress Toward Meeting School Goals</w:t>
      </w:r>
    </w:p>
    <w:p w14:paraId="27F0350D" w14:textId="77777777" w:rsidR="00FF6752" w:rsidRPr="00FF6752" w:rsidRDefault="00FF6752" w:rsidP="00FF6752">
      <w:pPr>
        <w:rPr>
          <w:sz w:val="23"/>
          <w:szCs w:val="23"/>
        </w:rPr>
      </w:pPr>
      <w:r w:rsidRPr="00FF6752">
        <w:rPr>
          <w:sz w:val="23"/>
          <w:szCs w:val="23"/>
        </w:rPr>
        <w:tab/>
        <w:t>Student Academic Progress</w:t>
      </w:r>
    </w:p>
    <w:p w14:paraId="45300E89" w14:textId="77777777" w:rsidR="00FF6752" w:rsidRPr="00FF6752" w:rsidRDefault="00FF6752" w:rsidP="00FF6752">
      <w:pPr>
        <w:rPr>
          <w:sz w:val="23"/>
          <w:szCs w:val="23"/>
        </w:rPr>
      </w:pPr>
      <w:r w:rsidRPr="00FF6752">
        <w:rPr>
          <w:sz w:val="23"/>
          <w:szCs w:val="23"/>
        </w:rPr>
        <w:tab/>
        <w:t>Accreditation Process and Status</w:t>
      </w:r>
    </w:p>
    <w:p w14:paraId="5FAA7D4D" w14:textId="77777777" w:rsidR="00FF6752" w:rsidRPr="00FF6752" w:rsidRDefault="00FF6752" w:rsidP="00FF6752">
      <w:pPr>
        <w:rPr>
          <w:sz w:val="23"/>
          <w:szCs w:val="23"/>
        </w:rPr>
      </w:pPr>
      <w:r w:rsidRPr="00FF6752">
        <w:rPr>
          <w:sz w:val="23"/>
          <w:szCs w:val="23"/>
        </w:rPr>
        <w:tab/>
        <w:t>Source of Funding/Expenditure Categories</w:t>
      </w:r>
    </w:p>
    <w:p w14:paraId="2A95E384" w14:textId="6AE94D6C" w:rsidR="00FF6752" w:rsidRPr="00FF6752" w:rsidRDefault="00FF6752" w:rsidP="00FF6752">
      <w:pPr>
        <w:rPr>
          <w:sz w:val="23"/>
          <w:szCs w:val="23"/>
        </w:rPr>
      </w:pPr>
      <w:r w:rsidRPr="00FF6752">
        <w:rPr>
          <w:sz w:val="23"/>
          <w:szCs w:val="23"/>
        </w:rPr>
        <w:tab/>
        <w:t>20</w:t>
      </w:r>
      <w:r w:rsidR="00EA056F">
        <w:rPr>
          <w:sz w:val="23"/>
          <w:szCs w:val="23"/>
        </w:rPr>
        <w:t>23-24</w:t>
      </w:r>
      <w:r w:rsidRPr="00FF6752">
        <w:rPr>
          <w:sz w:val="23"/>
          <w:szCs w:val="23"/>
        </w:rPr>
        <w:t xml:space="preserve"> Budgets</w:t>
      </w:r>
    </w:p>
    <w:p w14:paraId="5346120C" w14:textId="77777777" w:rsidR="00FF6752" w:rsidRPr="00FF6752" w:rsidRDefault="00FF6752" w:rsidP="00FF6752">
      <w:pPr>
        <w:rPr>
          <w:sz w:val="23"/>
          <w:szCs w:val="23"/>
        </w:rPr>
      </w:pPr>
      <w:r w:rsidRPr="00FF6752">
        <w:rPr>
          <w:sz w:val="23"/>
          <w:szCs w:val="23"/>
        </w:rPr>
        <w:tab/>
        <w:t xml:space="preserve">Federal Programs Report </w:t>
      </w:r>
    </w:p>
    <w:p w14:paraId="422F410F" w14:textId="77777777" w:rsidR="00FF6752" w:rsidRPr="00FF6752" w:rsidRDefault="00FF6752" w:rsidP="00FF6752">
      <w:pPr>
        <w:ind w:left="720" w:firstLine="720"/>
        <w:rPr>
          <w:sz w:val="23"/>
          <w:szCs w:val="23"/>
        </w:rPr>
      </w:pPr>
      <w:r w:rsidRPr="00FF6752">
        <w:rPr>
          <w:sz w:val="23"/>
          <w:szCs w:val="23"/>
        </w:rPr>
        <w:t>School-Wide Title I Program Plans</w:t>
      </w:r>
    </w:p>
    <w:p w14:paraId="29DFA91A" w14:textId="77777777" w:rsidR="00FF6752" w:rsidRPr="00FF6752" w:rsidRDefault="00FF6752" w:rsidP="00FF6752">
      <w:pPr>
        <w:ind w:left="720" w:firstLine="720"/>
        <w:rPr>
          <w:sz w:val="23"/>
          <w:szCs w:val="23"/>
        </w:rPr>
      </w:pPr>
      <w:r w:rsidRPr="00FF6752">
        <w:rPr>
          <w:sz w:val="23"/>
          <w:szCs w:val="23"/>
        </w:rPr>
        <w:t>Title II-A Teacher Retention Program Plans</w:t>
      </w:r>
    </w:p>
    <w:p w14:paraId="04671D52" w14:textId="77777777" w:rsidR="00FF6752" w:rsidRPr="00FF6752" w:rsidRDefault="00FF6752" w:rsidP="00FF6752">
      <w:pPr>
        <w:ind w:left="720" w:firstLine="720"/>
        <w:rPr>
          <w:sz w:val="23"/>
          <w:szCs w:val="23"/>
        </w:rPr>
      </w:pPr>
      <w:r w:rsidRPr="00FF6752">
        <w:rPr>
          <w:sz w:val="23"/>
          <w:szCs w:val="23"/>
        </w:rPr>
        <w:t>Title IV Student Enrichment Program Plans</w:t>
      </w:r>
    </w:p>
    <w:p w14:paraId="02DC8239" w14:textId="77777777" w:rsidR="00FF6752" w:rsidRPr="00FF6752" w:rsidRDefault="00FF6752" w:rsidP="00FF6752">
      <w:pPr>
        <w:ind w:left="720" w:firstLine="720"/>
        <w:rPr>
          <w:sz w:val="23"/>
          <w:szCs w:val="23"/>
        </w:rPr>
      </w:pPr>
      <w:r w:rsidRPr="00FF6752">
        <w:rPr>
          <w:sz w:val="23"/>
          <w:szCs w:val="23"/>
        </w:rPr>
        <w:t>Title VI-B Program Plans</w:t>
      </w:r>
    </w:p>
    <w:p w14:paraId="607C775B" w14:textId="77777777" w:rsidR="00FF6752" w:rsidRPr="00FF6752" w:rsidRDefault="00FF6752" w:rsidP="00FF6752">
      <w:pPr>
        <w:ind w:left="720" w:firstLine="720"/>
        <w:rPr>
          <w:sz w:val="23"/>
          <w:szCs w:val="23"/>
        </w:rPr>
      </w:pPr>
      <w:r w:rsidRPr="00FF6752">
        <w:rPr>
          <w:sz w:val="23"/>
          <w:szCs w:val="23"/>
        </w:rPr>
        <w:t>REAP Program Plans</w:t>
      </w:r>
    </w:p>
    <w:p w14:paraId="21FBD62C" w14:textId="0C3E0344" w:rsidR="00FF6752" w:rsidRPr="00FF6752" w:rsidRDefault="00EA056F" w:rsidP="00FF6752">
      <w:pPr>
        <w:ind w:left="720" w:firstLine="720"/>
        <w:rPr>
          <w:sz w:val="23"/>
          <w:szCs w:val="23"/>
        </w:rPr>
      </w:pPr>
      <w:r>
        <w:rPr>
          <w:sz w:val="23"/>
          <w:szCs w:val="23"/>
        </w:rPr>
        <w:t>ESA</w:t>
      </w:r>
      <w:r w:rsidR="00FF6752" w:rsidRPr="00FF6752">
        <w:rPr>
          <w:sz w:val="23"/>
          <w:szCs w:val="23"/>
        </w:rPr>
        <w:t xml:space="preserve"> Program Plans</w:t>
      </w:r>
    </w:p>
    <w:p w14:paraId="555426FB" w14:textId="77777777" w:rsidR="00FF6752" w:rsidRPr="00FF6752" w:rsidRDefault="00FF6752" w:rsidP="00FF6752">
      <w:pPr>
        <w:rPr>
          <w:sz w:val="23"/>
          <w:szCs w:val="23"/>
        </w:rPr>
      </w:pPr>
      <w:r w:rsidRPr="00FF6752">
        <w:rPr>
          <w:sz w:val="23"/>
          <w:szCs w:val="23"/>
        </w:rPr>
        <w:tab/>
        <w:t>Question and Answer Time</w:t>
      </w:r>
    </w:p>
    <w:p w14:paraId="015CA0C5" w14:textId="22506897" w:rsidR="00FF6752" w:rsidRDefault="00FF6752" w:rsidP="00FF6752">
      <w:pPr>
        <w:rPr>
          <w:sz w:val="23"/>
          <w:szCs w:val="23"/>
        </w:rPr>
      </w:pPr>
    </w:p>
    <w:p w14:paraId="59906734"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13D4143B"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18CE4F" w14:textId="2F096F3E"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A056F">
        <w:rPr>
          <w:sz w:val="23"/>
          <w:szCs w:val="23"/>
        </w:rPr>
        <w:t>George Morris</w:t>
      </w:r>
      <w:r>
        <w:rPr>
          <w:sz w:val="23"/>
          <w:szCs w:val="23"/>
        </w:rPr>
        <w:t xml:space="preserve"> and seconded by </w:t>
      </w:r>
      <w:r w:rsidR="00EA056F">
        <w:rPr>
          <w:sz w:val="23"/>
          <w:szCs w:val="23"/>
        </w:rPr>
        <w:t>Mike McLeod</w:t>
      </w:r>
      <w:r>
        <w:rPr>
          <w:sz w:val="23"/>
          <w:szCs w:val="23"/>
        </w:rPr>
        <w:t xml:space="preserve"> to approve the consent agenda. Motion passed 4 to 0.</w:t>
      </w:r>
    </w:p>
    <w:p w14:paraId="34AF935A" w14:textId="77777777" w:rsidR="00FF6752" w:rsidRPr="00E156C6"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B4B7B0"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F7CC88"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7:30 pm.</w:t>
      </w:r>
    </w:p>
    <w:p w14:paraId="0E6E3EF9"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728776"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2C38BC3"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D5A62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534E9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FA50A4"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7CF4A25A" w14:textId="77777777" w:rsidR="00FF6752" w:rsidRPr="00CC1B44" w:rsidRDefault="00FF6752" w:rsidP="00FF675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99A37A0" w14:textId="76A75775" w:rsidR="00711C10" w:rsidRDefault="00711C10"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711C10"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764AD4"/>
    <w:multiLevelType w:val="hybridMultilevel"/>
    <w:tmpl w:val="FC6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0498320">
    <w:abstractNumId w:val="1"/>
  </w:num>
  <w:num w:numId="2" w16cid:durableId="1101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52"/>
    <w:rsid w:val="0051437A"/>
    <w:rsid w:val="00576D4D"/>
    <w:rsid w:val="00711C10"/>
    <w:rsid w:val="00726C45"/>
    <w:rsid w:val="00EA056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46F57"/>
  <w15:chartTrackingRefBased/>
  <w15:docId w15:val="{AA28B57C-3195-734E-B480-0F6BE28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autoSpaceDE/>
      <w:autoSpaceDN/>
      <w:adjustRightInd/>
      <w:outlineLvl w:val="0"/>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52"/>
    <w:pPr>
      <w:ind w:left="720"/>
      <w:contextualSpacing/>
    </w:pPr>
  </w:style>
  <w:style w:type="character" w:customStyle="1" w:styleId="Heading1Char">
    <w:name w:val="Heading 1 Char"/>
    <w:basedOn w:val="DefaultParagraphFont"/>
    <w:link w:val="Heading1"/>
    <w:rsid w:val="00FF6752"/>
    <w:rPr>
      <w:rFonts w:ascii="Arial" w:eastAsia="Times New Roman"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Wells</cp:lastModifiedBy>
  <cp:revision>2</cp:revision>
  <cp:lastPrinted>2018-11-29T22:40:00Z</cp:lastPrinted>
  <dcterms:created xsi:type="dcterms:W3CDTF">2023-12-07T16:40:00Z</dcterms:created>
  <dcterms:modified xsi:type="dcterms:W3CDTF">2023-12-07T16:40:00Z</dcterms:modified>
</cp:coreProperties>
</file>